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DA" w:rsidRDefault="00627B5E">
      <w:r>
        <w:rPr>
          <w:noProof/>
        </w:rPr>
        <w:drawing>
          <wp:inline distT="0" distB="0" distL="0" distR="0">
            <wp:extent cx="5943600" cy="1433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uire ev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33195"/>
                    </a:xfrm>
                    <a:prstGeom prst="rect">
                      <a:avLst/>
                    </a:prstGeom>
                  </pic:spPr>
                </pic:pic>
              </a:graphicData>
            </a:graphic>
          </wp:inline>
        </w:drawing>
      </w:r>
    </w:p>
    <w:p w:rsidR="00627B5E" w:rsidRDefault="00627B5E" w:rsidP="009435A3">
      <w:pPr>
        <w:pStyle w:val="NoSpacing"/>
        <w:rPr>
          <w:b/>
          <w:color w:val="003D6B"/>
          <w:sz w:val="26"/>
          <w:szCs w:val="26"/>
        </w:rPr>
      </w:pPr>
    </w:p>
    <w:p w:rsidR="00242700" w:rsidRDefault="00242700" w:rsidP="009435A3">
      <w:pPr>
        <w:pStyle w:val="NoSpacing"/>
        <w:rPr>
          <w:b/>
          <w:color w:val="003D6B"/>
          <w:sz w:val="26"/>
          <w:szCs w:val="26"/>
        </w:rPr>
      </w:pPr>
    </w:p>
    <w:p w:rsidR="00AC23CE" w:rsidRPr="00627B5E" w:rsidRDefault="00E550C0" w:rsidP="009435A3">
      <w:pPr>
        <w:pStyle w:val="NoSpacing"/>
        <w:rPr>
          <w:rFonts w:asciiTheme="minorHAnsi" w:hAnsiTheme="minorHAnsi"/>
          <w:b/>
          <w:color w:val="003D6B"/>
          <w:sz w:val="26"/>
          <w:szCs w:val="26"/>
        </w:rPr>
      </w:pPr>
      <w:bookmarkStart w:id="0" w:name="_GoBack"/>
      <w:bookmarkEnd w:id="0"/>
      <w:r w:rsidRPr="00627B5E">
        <w:rPr>
          <w:rFonts w:asciiTheme="minorHAnsi" w:hAnsiTheme="minorHAnsi"/>
          <w:b/>
          <w:color w:val="003D6B"/>
          <w:sz w:val="26"/>
          <w:szCs w:val="26"/>
        </w:rPr>
        <w:t>Haiti: ‘too close for Florida Baptist</w:t>
      </w:r>
      <w:r w:rsidR="00A86F8B" w:rsidRPr="00627B5E">
        <w:rPr>
          <w:rFonts w:asciiTheme="minorHAnsi" w:hAnsiTheme="minorHAnsi"/>
          <w:b/>
          <w:color w:val="003D6B"/>
          <w:sz w:val="26"/>
          <w:szCs w:val="26"/>
        </w:rPr>
        <w:t>s</w:t>
      </w:r>
      <w:r w:rsidRPr="00627B5E">
        <w:rPr>
          <w:rFonts w:asciiTheme="minorHAnsi" w:hAnsiTheme="minorHAnsi"/>
          <w:b/>
          <w:color w:val="003D6B"/>
          <w:sz w:val="26"/>
          <w:szCs w:val="26"/>
        </w:rPr>
        <w:t xml:space="preserve"> to ignore’</w:t>
      </w:r>
    </w:p>
    <w:p w:rsidR="009435A3" w:rsidRDefault="009435A3" w:rsidP="00242700">
      <w:pPr>
        <w:pStyle w:val="NoSpacing"/>
        <w:rPr>
          <w:rFonts w:asciiTheme="minorHAnsi" w:hAnsiTheme="minorHAnsi"/>
          <w:b/>
          <w:color w:val="003D6B"/>
          <w:sz w:val="26"/>
          <w:szCs w:val="26"/>
        </w:rPr>
      </w:pPr>
      <w:r w:rsidRPr="00627B5E">
        <w:rPr>
          <w:rFonts w:asciiTheme="minorHAnsi" w:hAnsiTheme="minorHAnsi"/>
          <w:b/>
          <w:color w:val="003D6B"/>
          <w:sz w:val="26"/>
          <w:szCs w:val="26"/>
        </w:rPr>
        <w:t>Ministry supported by state offering</w:t>
      </w:r>
    </w:p>
    <w:p w:rsidR="00242700" w:rsidRPr="00627B5E" w:rsidRDefault="00242700" w:rsidP="00242700">
      <w:pPr>
        <w:pStyle w:val="NoSpacing"/>
        <w:rPr>
          <w:rFonts w:asciiTheme="minorHAnsi" w:hAnsiTheme="minorHAnsi"/>
          <w:b/>
          <w:color w:val="003D6B"/>
          <w:sz w:val="26"/>
          <w:szCs w:val="26"/>
        </w:rPr>
      </w:pPr>
    </w:p>
    <w:p w:rsidR="005A44E6" w:rsidRPr="00627B5E" w:rsidRDefault="00C813BF">
      <w:pPr>
        <w:rPr>
          <w:rFonts w:asciiTheme="minorHAnsi" w:hAnsiTheme="minorHAnsi"/>
        </w:rPr>
      </w:pPr>
      <w:r w:rsidRPr="00627B5E">
        <w:rPr>
          <w:rFonts w:asciiTheme="minorHAnsi" w:hAnsiTheme="minorHAnsi"/>
        </w:rPr>
        <w:t>Haiti--</w:t>
      </w:r>
      <w:r w:rsidR="00642BB8" w:rsidRPr="00627B5E">
        <w:rPr>
          <w:rFonts w:asciiTheme="minorHAnsi" w:hAnsiTheme="minorHAnsi"/>
        </w:rPr>
        <w:t>the poorest country in the Western Hemisphere.</w:t>
      </w:r>
      <w:r w:rsidR="00D523BD" w:rsidRPr="00627B5E">
        <w:rPr>
          <w:rFonts w:asciiTheme="minorHAnsi" w:hAnsiTheme="minorHAnsi"/>
        </w:rPr>
        <w:t xml:space="preserve"> </w:t>
      </w:r>
      <w:r w:rsidR="0039711A" w:rsidRPr="00627B5E">
        <w:rPr>
          <w:rFonts w:asciiTheme="minorHAnsi" w:hAnsiTheme="minorHAnsi"/>
        </w:rPr>
        <w:t>Where 10</w:t>
      </w:r>
      <w:r w:rsidR="00642BB8" w:rsidRPr="00627B5E">
        <w:rPr>
          <w:rFonts w:asciiTheme="minorHAnsi" w:hAnsiTheme="minorHAnsi"/>
        </w:rPr>
        <w:t xml:space="preserve"> million people live in an area sma</w:t>
      </w:r>
      <w:r w:rsidR="0039711A" w:rsidRPr="00627B5E">
        <w:rPr>
          <w:rFonts w:asciiTheme="minorHAnsi" w:hAnsiTheme="minorHAnsi"/>
        </w:rPr>
        <w:t xml:space="preserve">ller than the state of Maryland and </w:t>
      </w:r>
      <w:r w:rsidR="000F5496" w:rsidRPr="00627B5E">
        <w:rPr>
          <w:rFonts w:asciiTheme="minorHAnsi" w:hAnsiTheme="minorHAnsi"/>
        </w:rPr>
        <w:t xml:space="preserve">the </w:t>
      </w:r>
      <w:r w:rsidR="005A44E6" w:rsidRPr="00627B5E">
        <w:rPr>
          <w:rFonts w:asciiTheme="minorHAnsi" w:hAnsiTheme="minorHAnsi"/>
        </w:rPr>
        <w:t xml:space="preserve">Satanic voodoo religion holds the hearts of </w:t>
      </w:r>
      <w:r w:rsidR="00D523BD" w:rsidRPr="00627B5E">
        <w:rPr>
          <w:rFonts w:asciiTheme="minorHAnsi" w:hAnsiTheme="minorHAnsi"/>
        </w:rPr>
        <w:t xml:space="preserve">men, women and children. </w:t>
      </w:r>
    </w:p>
    <w:p w:rsidR="0039711A" w:rsidRPr="00627B5E" w:rsidRDefault="0039711A">
      <w:pPr>
        <w:rPr>
          <w:rFonts w:asciiTheme="minorHAnsi" w:hAnsiTheme="minorHAnsi"/>
        </w:rPr>
      </w:pPr>
      <w:r w:rsidRPr="00627B5E">
        <w:rPr>
          <w:rFonts w:asciiTheme="minorHAnsi" w:hAnsiTheme="minorHAnsi"/>
        </w:rPr>
        <w:t xml:space="preserve">It is a place that Florida Baptists </w:t>
      </w:r>
      <w:r w:rsidR="000F5496" w:rsidRPr="00627B5E">
        <w:rPr>
          <w:rFonts w:asciiTheme="minorHAnsi" w:hAnsiTheme="minorHAnsi"/>
        </w:rPr>
        <w:t xml:space="preserve">in response to </w:t>
      </w:r>
      <w:r w:rsidR="00B537CF" w:rsidRPr="00627B5E">
        <w:rPr>
          <w:rFonts w:asciiTheme="minorHAnsi" w:hAnsiTheme="minorHAnsi"/>
        </w:rPr>
        <w:t>their</w:t>
      </w:r>
      <w:r w:rsidR="000F5496" w:rsidRPr="00627B5E">
        <w:rPr>
          <w:rFonts w:asciiTheme="minorHAnsi" w:hAnsiTheme="minorHAnsi"/>
        </w:rPr>
        <w:t xml:space="preserve"> Great Commission calling to “Reach Florida and Beyond” </w:t>
      </w:r>
      <w:r w:rsidRPr="00627B5E">
        <w:rPr>
          <w:rFonts w:asciiTheme="minorHAnsi" w:hAnsiTheme="minorHAnsi"/>
        </w:rPr>
        <w:t xml:space="preserve">have planted their lives and ministry for the past 20 years. </w:t>
      </w:r>
    </w:p>
    <w:p w:rsidR="00E550C0" w:rsidRPr="00627B5E" w:rsidRDefault="0039711A">
      <w:pPr>
        <w:rPr>
          <w:rFonts w:asciiTheme="minorHAnsi" w:hAnsiTheme="minorHAnsi"/>
        </w:rPr>
      </w:pPr>
      <w:r w:rsidRPr="00627B5E">
        <w:rPr>
          <w:rFonts w:asciiTheme="minorHAnsi" w:hAnsiTheme="minorHAnsi"/>
        </w:rPr>
        <w:t xml:space="preserve">“There are needs everywhere, but the needs in Haiti are vast,” said James Peoples, pastor of the Trinity Baptist Church in Keystone Heights. </w:t>
      </w:r>
    </w:p>
    <w:p w:rsidR="00D523BD" w:rsidRPr="00627B5E" w:rsidRDefault="00D523BD" w:rsidP="00D523BD">
      <w:pPr>
        <w:rPr>
          <w:rFonts w:asciiTheme="minorHAnsi" w:hAnsiTheme="minorHAnsi"/>
        </w:rPr>
      </w:pPr>
      <w:r w:rsidRPr="00627B5E">
        <w:rPr>
          <w:rFonts w:asciiTheme="minorHAnsi" w:hAnsiTheme="minorHAnsi"/>
        </w:rPr>
        <w:t xml:space="preserve"> “It is just 700 miles from the shores of Florida and God has opened the door for us to come and make a difference by bringing the light of Jesus Christ in this dark place,” Peoples added.</w:t>
      </w:r>
    </w:p>
    <w:p w:rsidR="00E550C0" w:rsidRPr="00627B5E" w:rsidRDefault="00D523BD">
      <w:pPr>
        <w:rPr>
          <w:rFonts w:asciiTheme="minorHAnsi" w:hAnsiTheme="minorHAnsi"/>
        </w:rPr>
      </w:pPr>
      <w:r w:rsidRPr="00627B5E">
        <w:rPr>
          <w:rFonts w:asciiTheme="minorHAnsi" w:hAnsiTheme="minorHAnsi"/>
        </w:rPr>
        <w:t xml:space="preserve"> </w:t>
      </w:r>
      <w:r w:rsidR="0039711A" w:rsidRPr="00627B5E">
        <w:rPr>
          <w:rFonts w:asciiTheme="minorHAnsi" w:hAnsiTheme="minorHAnsi"/>
        </w:rPr>
        <w:t>“The Lord has opened the doors for Florida Baptists to make a difference,”</w:t>
      </w:r>
      <w:r w:rsidR="005A44E6" w:rsidRPr="00627B5E">
        <w:rPr>
          <w:rFonts w:asciiTheme="minorHAnsi" w:hAnsiTheme="minorHAnsi"/>
        </w:rPr>
        <w:t xml:space="preserve"> </w:t>
      </w:r>
      <w:r w:rsidR="00E550C0" w:rsidRPr="00627B5E">
        <w:rPr>
          <w:rFonts w:asciiTheme="minorHAnsi" w:hAnsiTheme="minorHAnsi"/>
        </w:rPr>
        <w:t xml:space="preserve">said </w:t>
      </w:r>
      <w:r w:rsidR="00833144" w:rsidRPr="00627B5E">
        <w:rPr>
          <w:rFonts w:asciiTheme="minorHAnsi" w:hAnsiTheme="minorHAnsi"/>
        </w:rPr>
        <w:t xml:space="preserve">Peoples, who also serves as </w:t>
      </w:r>
      <w:r w:rsidR="005A44E6" w:rsidRPr="00627B5E">
        <w:rPr>
          <w:rFonts w:asciiTheme="minorHAnsi" w:hAnsiTheme="minorHAnsi"/>
        </w:rPr>
        <w:t>the president of the Florida Baptist State Convention</w:t>
      </w:r>
      <w:r w:rsidR="00833144" w:rsidRPr="00627B5E">
        <w:rPr>
          <w:rFonts w:asciiTheme="minorHAnsi" w:hAnsiTheme="minorHAnsi"/>
        </w:rPr>
        <w:t xml:space="preserve"> and </w:t>
      </w:r>
      <w:r w:rsidR="006B79CA" w:rsidRPr="00627B5E">
        <w:rPr>
          <w:rFonts w:asciiTheme="minorHAnsi" w:hAnsiTheme="minorHAnsi"/>
        </w:rPr>
        <w:t>recently traveled to the nation.</w:t>
      </w:r>
    </w:p>
    <w:p w:rsidR="00833144" w:rsidRPr="00627B5E" w:rsidRDefault="00E550C0">
      <w:pPr>
        <w:rPr>
          <w:rFonts w:asciiTheme="minorHAnsi" w:hAnsiTheme="minorHAnsi"/>
        </w:rPr>
      </w:pPr>
      <w:r w:rsidRPr="00627B5E">
        <w:rPr>
          <w:rFonts w:asciiTheme="minorHAnsi" w:hAnsiTheme="minorHAnsi"/>
        </w:rPr>
        <w:t xml:space="preserve">Two decades after the start of the partnership between Florida and Haitian Baptists, </w:t>
      </w:r>
      <w:r w:rsidR="00833144" w:rsidRPr="00627B5E">
        <w:rPr>
          <w:rFonts w:asciiTheme="minorHAnsi" w:hAnsiTheme="minorHAnsi"/>
        </w:rPr>
        <w:t xml:space="preserve">Mike </w:t>
      </w:r>
      <w:proofErr w:type="spellStart"/>
      <w:r w:rsidR="00833144" w:rsidRPr="00627B5E">
        <w:rPr>
          <w:rFonts w:asciiTheme="minorHAnsi" w:hAnsiTheme="minorHAnsi"/>
        </w:rPr>
        <w:t>Tatem</w:t>
      </w:r>
      <w:proofErr w:type="spellEnd"/>
      <w:r w:rsidR="00833144" w:rsidRPr="00627B5E">
        <w:rPr>
          <w:rFonts w:asciiTheme="minorHAnsi" w:hAnsiTheme="minorHAnsi"/>
        </w:rPr>
        <w:t xml:space="preserve">, president of the State Board of Missions, said he can see </w:t>
      </w:r>
      <w:r w:rsidR="004C50C1" w:rsidRPr="00627B5E">
        <w:rPr>
          <w:rFonts w:asciiTheme="minorHAnsi" w:hAnsiTheme="minorHAnsi"/>
        </w:rPr>
        <w:t>the contributions</w:t>
      </w:r>
      <w:r w:rsidR="00833144" w:rsidRPr="00627B5E">
        <w:rPr>
          <w:rFonts w:asciiTheme="minorHAnsi" w:hAnsiTheme="minorHAnsi"/>
        </w:rPr>
        <w:t xml:space="preserve"> no one else is making</w:t>
      </w:r>
      <w:r w:rsidR="00D523BD" w:rsidRPr="00627B5E">
        <w:rPr>
          <w:rFonts w:asciiTheme="minorHAnsi" w:hAnsiTheme="minorHAnsi"/>
        </w:rPr>
        <w:t xml:space="preserve"> in the country</w:t>
      </w:r>
      <w:r w:rsidR="00833144" w:rsidRPr="00627B5E">
        <w:rPr>
          <w:rFonts w:asciiTheme="minorHAnsi" w:hAnsiTheme="minorHAnsi"/>
        </w:rPr>
        <w:t xml:space="preserve">.    </w:t>
      </w:r>
    </w:p>
    <w:p w:rsidR="005A44E6" w:rsidRPr="00627B5E" w:rsidRDefault="00E550C0">
      <w:pPr>
        <w:rPr>
          <w:rFonts w:asciiTheme="minorHAnsi" w:hAnsiTheme="minorHAnsi"/>
        </w:rPr>
      </w:pPr>
      <w:r w:rsidRPr="00627B5E">
        <w:rPr>
          <w:rFonts w:asciiTheme="minorHAnsi" w:hAnsiTheme="minorHAnsi"/>
        </w:rPr>
        <w:t xml:space="preserve">“Florida Baptists can be confident we have made a difference with the Gospel in this place,” </w:t>
      </w:r>
      <w:r w:rsidR="004C50C1" w:rsidRPr="00627B5E">
        <w:rPr>
          <w:rFonts w:asciiTheme="minorHAnsi" w:hAnsiTheme="minorHAnsi"/>
        </w:rPr>
        <w:t>he said.</w:t>
      </w:r>
    </w:p>
    <w:p w:rsidR="0039711A" w:rsidRPr="00627B5E" w:rsidRDefault="005A44E6">
      <w:pPr>
        <w:rPr>
          <w:rFonts w:asciiTheme="minorHAnsi" w:hAnsiTheme="minorHAnsi"/>
        </w:rPr>
      </w:pPr>
      <w:r w:rsidRPr="00627B5E">
        <w:rPr>
          <w:rFonts w:asciiTheme="minorHAnsi" w:hAnsiTheme="minorHAnsi"/>
        </w:rPr>
        <w:t xml:space="preserve">Twenty years ago, </w:t>
      </w:r>
      <w:r w:rsidR="00642BB8" w:rsidRPr="00627B5E">
        <w:rPr>
          <w:rFonts w:asciiTheme="minorHAnsi" w:hAnsiTheme="minorHAnsi"/>
        </w:rPr>
        <w:t xml:space="preserve">Florida Baptists </w:t>
      </w:r>
      <w:r w:rsidRPr="00627B5E">
        <w:rPr>
          <w:rFonts w:asciiTheme="minorHAnsi" w:hAnsiTheme="minorHAnsi"/>
        </w:rPr>
        <w:t xml:space="preserve">began </w:t>
      </w:r>
      <w:r w:rsidR="0039711A" w:rsidRPr="00627B5E">
        <w:rPr>
          <w:rFonts w:asciiTheme="minorHAnsi" w:hAnsiTheme="minorHAnsi"/>
        </w:rPr>
        <w:t xml:space="preserve">impacting </w:t>
      </w:r>
      <w:r w:rsidR="00642BB8" w:rsidRPr="00627B5E">
        <w:rPr>
          <w:rFonts w:asciiTheme="minorHAnsi" w:hAnsiTheme="minorHAnsi"/>
        </w:rPr>
        <w:t>Haiti</w:t>
      </w:r>
      <w:r w:rsidR="0039711A" w:rsidRPr="00627B5E">
        <w:rPr>
          <w:rFonts w:asciiTheme="minorHAnsi" w:hAnsiTheme="minorHAnsi"/>
        </w:rPr>
        <w:t xml:space="preserve"> by </w:t>
      </w:r>
      <w:r w:rsidRPr="00627B5E">
        <w:rPr>
          <w:rFonts w:asciiTheme="minorHAnsi" w:hAnsiTheme="minorHAnsi"/>
        </w:rPr>
        <w:t>partner</w:t>
      </w:r>
      <w:r w:rsidR="0039711A" w:rsidRPr="00627B5E">
        <w:rPr>
          <w:rFonts w:asciiTheme="minorHAnsi" w:hAnsiTheme="minorHAnsi"/>
        </w:rPr>
        <w:t>ing</w:t>
      </w:r>
      <w:r w:rsidRPr="00627B5E">
        <w:rPr>
          <w:rFonts w:asciiTheme="minorHAnsi" w:hAnsiTheme="minorHAnsi"/>
        </w:rPr>
        <w:t xml:space="preserve"> </w:t>
      </w:r>
      <w:r w:rsidR="00642BB8" w:rsidRPr="00627B5E">
        <w:rPr>
          <w:rFonts w:asciiTheme="minorHAnsi" w:hAnsiTheme="minorHAnsi"/>
        </w:rPr>
        <w:t xml:space="preserve">with </w:t>
      </w:r>
      <w:r w:rsidRPr="00627B5E">
        <w:rPr>
          <w:rFonts w:asciiTheme="minorHAnsi" w:hAnsiTheme="minorHAnsi"/>
        </w:rPr>
        <w:t xml:space="preserve">36 </w:t>
      </w:r>
      <w:r w:rsidR="00833144" w:rsidRPr="00627B5E">
        <w:rPr>
          <w:rFonts w:asciiTheme="minorHAnsi" w:hAnsiTheme="minorHAnsi"/>
        </w:rPr>
        <w:t>new churches planted by</w:t>
      </w:r>
      <w:r w:rsidR="0039711A" w:rsidRPr="00627B5E">
        <w:rPr>
          <w:rFonts w:asciiTheme="minorHAnsi" w:hAnsiTheme="minorHAnsi"/>
        </w:rPr>
        <w:t xml:space="preserve"> Haitian church</w:t>
      </w:r>
      <w:r w:rsidR="00833144" w:rsidRPr="00627B5E">
        <w:rPr>
          <w:rFonts w:asciiTheme="minorHAnsi" w:hAnsiTheme="minorHAnsi"/>
        </w:rPr>
        <w:t>es</w:t>
      </w:r>
      <w:r w:rsidR="0039711A" w:rsidRPr="00627B5E">
        <w:rPr>
          <w:rFonts w:asciiTheme="minorHAnsi" w:hAnsiTheme="minorHAnsi"/>
        </w:rPr>
        <w:t xml:space="preserve"> in Florida. </w:t>
      </w:r>
    </w:p>
    <w:p w:rsidR="00E550C0" w:rsidRPr="00627B5E" w:rsidRDefault="0039711A">
      <w:pPr>
        <w:rPr>
          <w:rFonts w:asciiTheme="minorHAnsi" w:hAnsiTheme="minorHAnsi"/>
        </w:rPr>
      </w:pPr>
      <w:r w:rsidRPr="00627B5E">
        <w:rPr>
          <w:rFonts w:asciiTheme="minorHAnsi" w:hAnsiTheme="minorHAnsi"/>
        </w:rPr>
        <w:t>That small nucleus of churches was given structure, organization and indigenous leaders</w:t>
      </w:r>
      <w:r w:rsidR="00E550C0" w:rsidRPr="00627B5E">
        <w:rPr>
          <w:rFonts w:asciiTheme="minorHAnsi" w:hAnsiTheme="minorHAnsi"/>
        </w:rPr>
        <w:t xml:space="preserve">hip drawn from the group of churches. </w:t>
      </w:r>
    </w:p>
    <w:p w:rsidR="00642BB8" w:rsidRPr="00627B5E" w:rsidRDefault="00E550C0">
      <w:pPr>
        <w:rPr>
          <w:rFonts w:asciiTheme="minorHAnsi" w:hAnsiTheme="minorHAnsi" w:cs="Tahoma"/>
          <w:szCs w:val="24"/>
        </w:rPr>
      </w:pPr>
      <w:r w:rsidRPr="00627B5E">
        <w:rPr>
          <w:rFonts w:asciiTheme="minorHAnsi" w:hAnsiTheme="minorHAnsi"/>
        </w:rPr>
        <w:t xml:space="preserve">Organized as the </w:t>
      </w:r>
      <w:proofErr w:type="spellStart"/>
      <w:r w:rsidR="005A44E6" w:rsidRPr="00627B5E">
        <w:rPr>
          <w:rFonts w:asciiTheme="minorHAnsi" w:hAnsiTheme="minorHAnsi" w:cs="Tahoma"/>
          <w:szCs w:val="24"/>
        </w:rPr>
        <w:t>Confraternite</w:t>
      </w:r>
      <w:proofErr w:type="spellEnd"/>
      <w:r w:rsidR="005A44E6" w:rsidRPr="00627B5E">
        <w:rPr>
          <w:rFonts w:asciiTheme="minorHAnsi" w:hAnsiTheme="minorHAnsi" w:cs="Tahoma"/>
          <w:szCs w:val="24"/>
        </w:rPr>
        <w:t xml:space="preserve"> </w:t>
      </w:r>
      <w:proofErr w:type="spellStart"/>
      <w:r w:rsidR="005A44E6" w:rsidRPr="00627B5E">
        <w:rPr>
          <w:rFonts w:asciiTheme="minorHAnsi" w:hAnsiTheme="minorHAnsi" w:cs="Tahoma"/>
          <w:szCs w:val="24"/>
        </w:rPr>
        <w:t>Missionaire</w:t>
      </w:r>
      <w:proofErr w:type="spellEnd"/>
      <w:r w:rsidR="005A44E6" w:rsidRPr="00627B5E">
        <w:rPr>
          <w:rFonts w:asciiTheme="minorHAnsi" w:hAnsiTheme="minorHAnsi" w:cs="Tahoma"/>
          <w:szCs w:val="24"/>
        </w:rPr>
        <w:t xml:space="preserve"> Baptist </w:t>
      </w:r>
      <w:proofErr w:type="spellStart"/>
      <w:r w:rsidR="005A44E6" w:rsidRPr="00627B5E">
        <w:rPr>
          <w:rFonts w:asciiTheme="minorHAnsi" w:hAnsiTheme="minorHAnsi" w:cs="Tahoma"/>
          <w:szCs w:val="24"/>
        </w:rPr>
        <w:t>d’Haiti</w:t>
      </w:r>
      <w:proofErr w:type="spellEnd"/>
      <w:r w:rsidRPr="00627B5E">
        <w:rPr>
          <w:rFonts w:asciiTheme="minorHAnsi" w:hAnsiTheme="minorHAnsi" w:cs="Tahoma"/>
          <w:szCs w:val="24"/>
        </w:rPr>
        <w:t xml:space="preserve">, </w:t>
      </w:r>
      <w:r w:rsidR="00833144" w:rsidRPr="00627B5E">
        <w:rPr>
          <w:rFonts w:asciiTheme="minorHAnsi" w:hAnsiTheme="minorHAnsi" w:cs="Tahoma"/>
          <w:szCs w:val="24"/>
        </w:rPr>
        <w:t xml:space="preserve">the Convention led the churches to </w:t>
      </w:r>
      <w:r w:rsidRPr="00627B5E">
        <w:rPr>
          <w:rFonts w:asciiTheme="minorHAnsi" w:hAnsiTheme="minorHAnsi" w:cs="Tahoma"/>
          <w:szCs w:val="24"/>
        </w:rPr>
        <w:t xml:space="preserve">focus on church planting, evangelism and church development as key components to the </w:t>
      </w:r>
      <w:r w:rsidR="00833144" w:rsidRPr="00627B5E">
        <w:rPr>
          <w:rFonts w:asciiTheme="minorHAnsi" w:hAnsiTheme="minorHAnsi" w:cs="Tahoma"/>
          <w:szCs w:val="24"/>
        </w:rPr>
        <w:t xml:space="preserve">mission. </w:t>
      </w:r>
      <w:r w:rsidR="005A44E6" w:rsidRPr="00627B5E">
        <w:rPr>
          <w:rFonts w:asciiTheme="minorHAnsi" w:hAnsiTheme="minorHAnsi" w:cs="Tahoma"/>
          <w:szCs w:val="24"/>
        </w:rPr>
        <w:t xml:space="preserve"> </w:t>
      </w:r>
    </w:p>
    <w:p w:rsidR="00DB0C48" w:rsidRPr="00627B5E" w:rsidRDefault="00833144">
      <w:pPr>
        <w:rPr>
          <w:rFonts w:asciiTheme="minorHAnsi" w:hAnsiTheme="minorHAnsi"/>
        </w:rPr>
      </w:pPr>
      <w:r w:rsidRPr="00627B5E">
        <w:rPr>
          <w:rFonts w:asciiTheme="minorHAnsi" w:hAnsiTheme="minorHAnsi"/>
        </w:rPr>
        <w:lastRenderedPageBreak/>
        <w:t>Now th</w:t>
      </w:r>
      <w:r w:rsidR="004C50C1" w:rsidRPr="00627B5E">
        <w:rPr>
          <w:rFonts w:asciiTheme="minorHAnsi" w:hAnsiTheme="minorHAnsi"/>
        </w:rPr>
        <w:t>e</w:t>
      </w:r>
      <w:r w:rsidRPr="00627B5E">
        <w:rPr>
          <w:rFonts w:asciiTheme="minorHAnsi" w:hAnsiTheme="minorHAnsi"/>
        </w:rPr>
        <w:t xml:space="preserve"> three dozen churches ha</w:t>
      </w:r>
      <w:r w:rsidR="00DB0C48" w:rsidRPr="00627B5E">
        <w:rPr>
          <w:rFonts w:asciiTheme="minorHAnsi" w:hAnsiTheme="minorHAnsi"/>
        </w:rPr>
        <w:t>ve</w:t>
      </w:r>
      <w:r w:rsidRPr="00627B5E">
        <w:rPr>
          <w:rFonts w:asciiTheme="minorHAnsi" w:hAnsiTheme="minorHAnsi"/>
        </w:rPr>
        <w:t xml:space="preserve"> grown </w:t>
      </w:r>
      <w:r w:rsidR="00387BE0" w:rsidRPr="00627B5E">
        <w:rPr>
          <w:rFonts w:asciiTheme="minorHAnsi" w:hAnsiTheme="minorHAnsi"/>
        </w:rPr>
        <w:t xml:space="preserve">to </w:t>
      </w:r>
      <w:r w:rsidR="00A337FB" w:rsidRPr="00627B5E">
        <w:rPr>
          <w:rFonts w:asciiTheme="minorHAnsi" w:hAnsiTheme="minorHAnsi"/>
        </w:rPr>
        <w:t>1</w:t>
      </w:r>
      <w:r w:rsidR="00DB0C48" w:rsidRPr="00627B5E">
        <w:rPr>
          <w:rFonts w:asciiTheme="minorHAnsi" w:hAnsiTheme="minorHAnsi"/>
        </w:rPr>
        <w:t>,726</w:t>
      </w:r>
      <w:r w:rsidR="00A337FB" w:rsidRPr="00627B5E">
        <w:rPr>
          <w:rFonts w:asciiTheme="minorHAnsi" w:hAnsiTheme="minorHAnsi"/>
        </w:rPr>
        <w:t xml:space="preserve"> </w:t>
      </w:r>
      <w:r w:rsidRPr="00627B5E">
        <w:rPr>
          <w:rFonts w:asciiTheme="minorHAnsi" w:hAnsiTheme="minorHAnsi"/>
        </w:rPr>
        <w:t xml:space="preserve">congregations </w:t>
      </w:r>
      <w:r w:rsidR="00DB0C48" w:rsidRPr="00627B5E">
        <w:rPr>
          <w:rFonts w:asciiTheme="minorHAnsi" w:hAnsiTheme="minorHAnsi"/>
        </w:rPr>
        <w:t xml:space="preserve">with 184,678 members and 335,500 in worship attendance. In 2015, CMBH </w:t>
      </w:r>
      <w:r w:rsidR="00387BE0" w:rsidRPr="00627B5E">
        <w:rPr>
          <w:rFonts w:asciiTheme="minorHAnsi" w:hAnsiTheme="minorHAnsi"/>
        </w:rPr>
        <w:t xml:space="preserve">churches </w:t>
      </w:r>
      <w:r w:rsidR="00DB0C48" w:rsidRPr="00627B5E">
        <w:rPr>
          <w:rFonts w:asciiTheme="minorHAnsi" w:hAnsiTheme="minorHAnsi"/>
        </w:rPr>
        <w:t xml:space="preserve">planted 110 new congregations, led 59,324 people to Christ and baptized 35,557 new believers. </w:t>
      </w:r>
    </w:p>
    <w:p w:rsidR="004B632D" w:rsidRPr="00627B5E" w:rsidRDefault="00DB0C48">
      <w:pPr>
        <w:rPr>
          <w:rFonts w:asciiTheme="minorHAnsi" w:hAnsiTheme="minorHAnsi"/>
        </w:rPr>
      </w:pPr>
      <w:r w:rsidRPr="00627B5E">
        <w:rPr>
          <w:rFonts w:asciiTheme="minorHAnsi" w:hAnsiTheme="minorHAnsi"/>
        </w:rPr>
        <w:t>And throughout the two decades, Florida Baptist</w:t>
      </w:r>
      <w:r w:rsidR="004B632D" w:rsidRPr="00627B5E">
        <w:rPr>
          <w:rFonts w:asciiTheme="minorHAnsi" w:hAnsiTheme="minorHAnsi"/>
        </w:rPr>
        <w:t>s</w:t>
      </w:r>
      <w:r w:rsidRPr="00627B5E">
        <w:rPr>
          <w:rFonts w:asciiTheme="minorHAnsi" w:hAnsiTheme="minorHAnsi"/>
        </w:rPr>
        <w:t xml:space="preserve"> have responded after hurricanes, floods and the 2010 earthquake with beans </w:t>
      </w:r>
      <w:r w:rsidR="004B632D" w:rsidRPr="00627B5E">
        <w:rPr>
          <w:rFonts w:asciiTheme="minorHAnsi" w:hAnsiTheme="minorHAnsi"/>
        </w:rPr>
        <w:t xml:space="preserve">and rice </w:t>
      </w:r>
      <w:r w:rsidRPr="00627B5E">
        <w:rPr>
          <w:rFonts w:asciiTheme="minorHAnsi" w:hAnsiTheme="minorHAnsi"/>
        </w:rPr>
        <w:t xml:space="preserve">for the hungry, temporary and permanent shelters for the homeless and </w:t>
      </w:r>
      <w:r w:rsidR="004B632D" w:rsidRPr="00627B5E">
        <w:rPr>
          <w:rFonts w:asciiTheme="minorHAnsi" w:hAnsiTheme="minorHAnsi"/>
        </w:rPr>
        <w:t>medical care for the injured.</w:t>
      </w:r>
    </w:p>
    <w:p w:rsidR="00A337FB" w:rsidRPr="00627B5E" w:rsidRDefault="004B632D">
      <w:pPr>
        <w:rPr>
          <w:rFonts w:asciiTheme="minorHAnsi" w:hAnsiTheme="minorHAnsi"/>
        </w:rPr>
      </w:pPr>
      <w:r w:rsidRPr="00627B5E">
        <w:rPr>
          <w:rFonts w:asciiTheme="minorHAnsi" w:hAnsiTheme="minorHAnsi"/>
        </w:rPr>
        <w:t>Craig Culbreth, lead catalyst of the Convention’s Missions and Ministries Group, estimates that 12,000 to 15,000 Florida Baptists have participated in mission trips to Haiti across the 20 years.</w:t>
      </w:r>
    </w:p>
    <w:p w:rsidR="000F5496" w:rsidRPr="00627B5E" w:rsidRDefault="004B632D">
      <w:pPr>
        <w:rPr>
          <w:rFonts w:asciiTheme="minorHAnsi" w:hAnsiTheme="minorHAnsi"/>
        </w:rPr>
      </w:pPr>
      <w:r w:rsidRPr="00627B5E">
        <w:rPr>
          <w:rFonts w:asciiTheme="minorHAnsi" w:hAnsiTheme="minorHAnsi"/>
        </w:rPr>
        <w:t xml:space="preserve">“Of course, the highest number of volunteers </w:t>
      </w:r>
      <w:r w:rsidR="00D523BD" w:rsidRPr="00627B5E">
        <w:rPr>
          <w:rFonts w:asciiTheme="minorHAnsi" w:hAnsiTheme="minorHAnsi"/>
        </w:rPr>
        <w:t>came in 2010 through 2012 in response to the devastating earthquake. We had as many as 1,000 volunteers a year</w:t>
      </w:r>
      <w:r w:rsidR="00387BE0" w:rsidRPr="00627B5E">
        <w:rPr>
          <w:rFonts w:asciiTheme="minorHAnsi" w:hAnsiTheme="minorHAnsi"/>
        </w:rPr>
        <w:t xml:space="preserve"> during those three years</w:t>
      </w:r>
      <w:r w:rsidR="00D523BD" w:rsidRPr="00627B5E">
        <w:rPr>
          <w:rFonts w:asciiTheme="minorHAnsi" w:hAnsiTheme="minorHAnsi"/>
        </w:rPr>
        <w:t>,” said Culbreth. Currently</w:t>
      </w:r>
      <w:r w:rsidR="00BC3949" w:rsidRPr="00627B5E">
        <w:rPr>
          <w:rFonts w:asciiTheme="minorHAnsi" w:hAnsiTheme="minorHAnsi"/>
        </w:rPr>
        <w:t>,</w:t>
      </w:r>
      <w:r w:rsidR="00387BE0" w:rsidRPr="00627B5E">
        <w:rPr>
          <w:rFonts w:asciiTheme="minorHAnsi" w:hAnsiTheme="minorHAnsi"/>
        </w:rPr>
        <w:t xml:space="preserve"> on average</w:t>
      </w:r>
      <w:r w:rsidR="00BC3949" w:rsidRPr="00627B5E">
        <w:rPr>
          <w:rFonts w:asciiTheme="minorHAnsi" w:hAnsiTheme="minorHAnsi"/>
        </w:rPr>
        <w:t>,</w:t>
      </w:r>
      <w:r w:rsidR="00D523BD" w:rsidRPr="00627B5E">
        <w:rPr>
          <w:rFonts w:asciiTheme="minorHAnsi" w:hAnsiTheme="minorHAnsi"/>
        </w:rPr>
        <w:t xml:space="preserve"> 50 teams with 500 volunteers serve in Haiti each year. </w:t>
      </w:r>
    </w:p>
    <w:p w:rsidR="00D523BD" w:rsidRPr="00627B5E" w:rsidRDefault="000F5496">
      <w:pPr>
        <w:rPr>
          <w:rFonts w:asciiTheme="minorHAnsi" w:hAnsiTheme="minorHAnsi"/>
        </w:rPr>
      </w:pPr>
      <w:r w:rsidRPr="00627B5E">
        <w:rPr>
          <w:rFonts w:asciiTheme="minorHAnsi" w:hAnsiTheme="minorHAnsi"/>
        </w:rPr>
        <w:t>D</w:t>
      </w:r>
      <w:r w:rsidR="00D523BD" w:rsidRPr="00627B5E">
        <w:rPr>
          <w:rFonts w:asciiTheme="minorHAnsi" w:hAnsiTheme="minorHAnsi"/>
        </w:rPr>
        <w:t xml:space="preserve">uring </w:t>
      </w:r>
      <w:r w:rsidRPr="00627B5E">
        <w:rPr>
          <w:rFonts w:asciiTheme="minorHAnsi" w:hAnsiTheme="minorHAnsi"/>
        </w:rPr>
        <w:t>the past year</w:t>
      </w:r>
      <w:r w:rsidR="00D523BD" w:rsidRPr="00627B5E">
        <w:rPr>
          <w:rFonts w:asciiTheme="minorHAnsi" w:hAnsiTheme="minorHAnsi"/>
        </w:rPr>
        <w:t xml:space="preserve">, 186 </w:t>
      </w:r>
      <w:r w:rsidRPr="00627B5E">
        <w:rPr>
          <w:rFonts w:asciiTheme="minorHAnsi" w:hAnsiTheme="minorHAnsi"/>
        </w:rPr>
        <w:t xml:space="preserve">Haitian </w:t>
      </w:r>
      <w:r w:rsidR="00D523BD" w:rsidRPr="00627B5E">
        <w:rPr>
          <w:rFonts w:asciiTheme="minorHAnsi" w:hAnsiTheme="minorHAnsi"/>
        </w:rPr>
        <w:t xml:space="preserve">pastors graduated </w:t>
      </w:r>
      <w:r w:rsidRPr="00627B5E">
        <w:rPr>
          <w:rFonts w:asciiTheme="minorHAnsi" w:hAnsiTheme="minorHAnsi"/>
        </w:rPr>
        <w:t xml:space="preserve">from </w:t>
      </w:r>
      <w:r w:rsidR="00D523BD" w:rsidRPr="00627B5E">
        <w:rPr>
          <w:rFonts w:asciiTheme="minorHAnsi" w:hAnsiTheme="minorHAnsi"/>
        </w:rPr>
        <w:t>theological education cl</w:t>
      </w:r>
      <w:r w:rsidRPr="00627B5E">
        <w:rPr>
          <w:rFonts w:asciiTheme="minorHAnsi" w:hAnsiTheme="minorHAnsi"/>
        </w:rPr>
        <w:t>asses provided by the Florida Co</w:t>
      </w:r>
      <w:r w:rsidR="00D523BD" w:rsidRPr="00627B5E">
        <w:rPr>
          <w:rFonts w:asciiTheme="minorHAnsi" w:hAnsiTheme="minorHAnsi"/>
        </w:rPr>
        <w:t>nve</w:t>
      </w:r>
      <w:r w:rsidRPr="00627B5E">
        <w:rPr>
          <w:rFonts w:asciiTheme="minorHAnsi" w:hAnsiTheme="minorHAnsi"/>
        </w:rPr>
        <w:t>n</w:t>
      </w:r>
      <w:r w:rsidR="00D523BD" w:rsidRPr="00627B5E">
        <w:rPr>
          <w:rFonts w:asciiTheme="minorHAnsi" w:hAnsiTheme="minorHAnsi"/>
        </w:rPr>
        <w:t>tion and New Orleans Baptist Theological Seminary.</w:t>
      </w:r>
      <w:r w:rsidRPr="00627B5E">
        <w:rPr>
          <w:rFonts w:asciiTheme="minorHAnsi" w:hAnsiTheme="minorHAnsi"/>
        </w:rPr>
        <w:t xml:space="preserve"> The graduation ceremonies</w:t>
      </w:r>
      <w:r w:rsidR="00BC3949" w:rsidRPr="00627B5E">
        <w:rPr>
          <w:rFonts w:asciiTheme="minorHAnsi" w:hAnsiTheme="minorHAnsi"/>
        </w:rPr>
        <w:t xml:space="preserve"> held in September,</w:t>
      </w:r>
      <w:r w:rsidRPr="00627B5E">
        <w:rPr>
          <w:rFonts w:asciiTheme="minorHAnsi" w:hAnsiTheme="minorHAnsi"/>
        </w:rPr>
        <w:t xml:space="preserve"> marked the 20</w:t>
      </w:r>
      <w:r w:rsidRPr="00627B5E">
        <w:rPr>
          <w:rFonts w:asciiTheme="minorHAnsi" w:hAnsiTheme="minorHAnsi"/>
          <w:vertAlign w:val="superscript"/>
        </w:rPr>
        <w:t>th</w:t>
      </w:r>
      <w:r w:rsidRPr="00627B5E">
        <w:rPr>
          <w:rFonts w:asciiTheme="minorHAnsi" w:hAnsiTheme="minorHAnsi"/>
        </w:rPr>
        <w:t xml:space="preserve"> anniversary of the Florida-Haiti partnership</w:t>
      </w:r>
    </w:p>
    <w:p w:rsidR="000F5496" w:rsidRPr="00627B5E" w:rsidRDefault="000F5496" w:rsidP="000F5496">
      <w:pPr>
        <w:rPr>
          <w:rFonts w:asciiTheme="minorHAnsi" w:hAnsiTheme="minorHAnsi"/>
        </w:rPr>
      </w:pPr>
      <w:r w:rsidRPr="00627B5E">
        <w:rPr>
          <w:rFonts w:asciiTheme="minorHAnsi" w:hAnsiTheme="minorHAnsi"/>
        </w:rPr>
        <w:t xml:space="preserve">“For us this is a great day,” said Pastor </w:t>
      </w:r>
      <w:proofErr w:type="spellStart"/>
      <w:r w:rsidRPr="00627B5E">
        <w:rPr>
          <w:rFonts w:asciiTheme="minorHAnsi" w:hAnsiTheme="minorHAnsi"/>
        </w:rPr>
        <w:t>DeLouis</w:t>
      </w:r>
      <w:proofErr w:type="spellEnd"/>
      <w:r w:rsidRPr="00627B5E">
        <w:rPr>
          <w:rFonts w:asciiTheme="minorHAnsi" w:hAnsiTheme="minorHAnsi"/>
        </w:rPr>
        <w:t xml:space="preserve"> </w:t>
      </w:r>
      <w:proofErr w:type="spellStart"/>
      <w:r w:rsidRPr="00627B5E">
        <w:rPr>
          <w:rFonts w:asciiTheme="minorHAnsi" w:hAnsiTheme="minorHAnsi"/>
        </w:rPr>
        <w:t>Labranche</w:t>
      </w:r>
      <w:proofErr w:type="spellEnd"/>
      <w:r w:rsidRPr="00627B5E">
        <w:rPr>
          <w:rFonts w:asciiTheme="minorHAnsi" w:hAnsiTheme="minorHAnsi"/>
        </w:rPr>
        <w:t>, CMBH’s d</w:t>
      </w:r>
      <w:r w:rsidRPr="00627B5E">
        <w:rPr>
          <w:rFonts w:asciiTheme="minorHAnsi" w:hAnsiTheme="minorHAnsi" w:cs="Tahoma"/>
          <w:szCs w:val="24"/>
        </w:rPr>
        <w:t>irector of ministry, his excitement shining in his eyes and brimming in his voice.</w:t>
      </w:r>
      <w:r w:rsidRPr="00627B5E">
        <w:rPr>
          <w:rFonts w:asciiTheme="minorHAnsi" w:hAnsiTheme="minorHAnsi"/>
        </w:rPr>
        <w:t xml:space="preserve"> “It is the 20</w:t>
      </w:r>
      <w:r w:rsidRPr="00627B5E">
        <w:rPr>
          <w:rFonts w:asciiTheme="minorHAnsi" w:hAnsiTheme="minorHAnsi"/>
          <w:vertAlign w:val="superscript"/>
        </w:rPr>
        <w:t>th</w:t>
      </w:r>
      <w:r w:rsidRPr="00627B5E">
        <w:rPr>
          <w:rFonts w:asciiTheme="minorHAnsi" w:hAnsiTheme="minorHAnsi"/>
        </w:rPr>
        <w:t xml:space="preserve"> anniversary of the CMBH, formed in 1995, and then we will graduate 186 students from NOBTS.”</w:t>
      </w:r>
    </w:p>
    <w:p w:rsidR="000F5496" w:rsidRPr="00627B5E" w:rsidRDefault="000F5496" w:rsidP="000F5496">
      <w:pPr>
        <w:rPr>
          <w:rFonts w:asciiTheme="minorHAnsi" w:hAnsiTheme="minorHAnsi"/>
        </w:rPr>
      </w:pPr>
      <w:r w:rsidRPr="00627B5E">
        <w:rPr>
          <w:rFonts w:asciiTheme="minorHAnsi" w:hAnsiTheme="minorHAnsi"/>
        </w:rPr>
        <w:t xml:space="preserve">For </w:t>
      </w:r>
      <w:proofErr w:type="spellStart"/>
      <w:r w:rsidRPr="00627B5E">
        <w:rPr>
          <w:rFonts w:asciiTheme="minorHAnsi" w:hAnsiTheme="minorHAnsi"/>
        </w:rPr>
        <w:t>Labranche</w:t>
      </w:r>
      <w:proofErr w:type="spellEnd"/>
      <w:r w:rsidRPr="00627B5E">
        <w:rPr>
          <w:rFonts w:asciiTheme="minorHAnsi" w:hAnsiTheme="minorHAnsi"/>
        </w:rPr>
        <w:t xml:space="preserve">, the day’s activities were a “testimony” to the rest of the country, he said, that the Gospel is more powerful than the satanic voodoo religion that holds the hearts of the majority of the 10 million Haitians. </w:t>
      </w:r>
    </w:p>
    <w:p w:rsidR="000F5496" w:rsidRPr="00627B5E" w:rsidRDefault="000F5496" w:rsidP="000F5496">
      <w:pPr>
        <w:rPr>
          <w:rFonts w:asciiTheme="minorHAnsi" w:hAnsiTheme="minorHAnsi"/>
        </w:rPr>
      </w:pPr>
      <w:r w:rsidRPr="00627B5E">
        <w:rPr>
          <w:rFonts w:asciiTheme="minorHAnsi" w:hAnsiTheme="minorHAnsi"/>
        </w:rPr>
        <w:t>“The spiritual warfare in Haiti is very real,” added Tommy Green, executive director-treasurer of the Florida Baptist Convention, who traveled to Haiti for the anniversary celebration and graduation. “Indeed there is voodoo and there is spiritual darkness fou</w:t>
      </w:r>
      <w:r w:rsidR="00BC3949" w:rsidRPr="00627B5E">
        <w:rPr>
          <w:rFonts w:asciiTheme="minorHAnsi" w:hAnsiTheme="minorHAnsi"/>
        </w:rPr>
        <w:t>nd around the country in Haiti.</w:t>
      </w:r>
    </w:p>
    <w:p w:rsidR="000F5496" w:rsidRPr="00627B5E" w:rsidRDefault="000F5496" w:rsidP="000F5496">
      <w:pPr>
        <w:rPr>
          <w:rFonts w:asciiTheme="minorHAnsi" w:hAnsiTheme="minorHAnsi"/>
        </w:rPr>
      </w:pPr>
      <w:r w:rsidRPr="00627B5E">
        <w:rPr>
          <w:rFonts w:asciiTheme="minorHAnsi" w:hAnsiTheme="minorHAnsi"/>
        </w:rPr>
        <w:t xml:space="preserve">“As these pastors take their stands for Christ in their community, they are battling against a very present force,” he added. </w:t>
      </w:r>
    </w:p>
    <w:p w:rsidR="000F5496" w:rsidRPr="00627B5E" w:rsidRDefault="000F5496" w:rsidP="000F5496">
      <w:pPr>
        <w:rPr>
          <w:rFonts w:asciiTheme="minorHAnsi" w:hAnsiTheme="minorHAnsi"/>
        </w:rPr>
      </w:pPr>
      <w:r w:rsidRPr="00627B5E">
        <w:rPr>
          <w:rFonts w:asciiTheme="minorHAnsi" w:hAnsiTheme="minorHAnsi"/>
        </w:rPr>
        <w:t>Haitian pastors have no other opportunities “to find quality theological education,” Green explained. “So through the regimen of classes they have acquired elements of pastoral ministry to better equip them, to better equip their churches and other pastors and become more effective in ministering to their communities and cities.”</w:t>
      </w:r>
    </w:p>
    <w:p w:rsidR="00D523BD" w:rsidRPr="00627B5E" w:rsidRDefault="00BC3949" w:rsidP="00D523BD">
      <w:pPr>
        <w:rPr>
          <w:rFonts w:asciiTheme="minorHAnsi" w:hAnsiTheme="minorHAnsi"/>
        </w:rPr>
      </w:pPr>
      <w:r w:rsidRPr="00627B5E">
        <w:rPr>
          <w:rFonts w:asciiTheme="minorHAnsi" w:hAnsiTheme="minorHAnsi"/>
        </w:rPr>
        <w:t>The ministry would not have been accomplished without funds from the</w:t>
      </w:r>
      <w:r w:rsidR="00D523BD" w:rsidRPr="00627B5E">
        <w:rPr>
          <w:rFonts w:asciiTheme="minorHAnsi" w:hAnsiTheme="minorHAnsi"/>
        </w:rPr>
        <w:t xml:space="preserve"> Maguire State Mission Offering</w:t>
      </w:r>
      <w:r w:rsidRPr="00627B5E">
        <w:rPr>
          <w:rFonts w:asciiTheme="minorHAnsi" w:hAnsiTheme="minorHAnsi"/>
        </w:rPr>
        <w:t>, which</w:t>
      </w:r>
      <w:r w:rsidR="00D523BD" w:rsidRPr="00627B5E">
        <w:rPr>
          <w:rFonts w:asciiTheme="minorHAnsi" w:hAnsiTheme="minorHAnsi"/>
        </w:rPr>
        <w:t xml:space="preserve"> provided the primary support </w:t>
      </w:r>
      <w:r w:rsidR="000F5496" w:rsidRPr="00627B5E">
        <w:rPr>
          <w:rFonts w:asciiTheme="minorHAnsi" w:hAnsiTheme="minorHAnsi"/>
        </w:rPr>
        <w:t xml:space="preserve">to enable </w:t>
      </w:r>
      <w:r w:rsidR="00D523BD" w:rsidRPr="00627B5E">
        <w:rPr>
          <w:rFonts w:asciiTheme="minorHAnsi" w:hAnsiTheme="minorHAnsi"/>
        </w:rPr>
        <w:t xml:space="preserve">Florida Baptists </w:t>
      </w:r>
      <w:r w:rsidR="000F5496" w:rsidRPr="00627B5E">
        <w:rPr>
          <w:rFonts w:asciiTheme="minorHAnsi" w:hAnsiTheme="minorHAnsi"/>
        </w:rPr>
        <w:t xml:space="preserve">to impact the nation of Haiti. Each year, funds have been allocated to underwrite the international ministry. In the 2016 offering, $120,000 is earmarked for the ministry. </w:t>
      </w:r>
      <w:r w:rsidR="00D523BD" w:rsidRPr="00627B5E">
        <w:rPr>
          <w:rFonts w:asciiTheme="minorHAnsi" w:hAnsiTheme="minorHAnsi"/>
        </w:rPr>
        <w:t xml:space="preserve">  </w:t>
      </w:r>
    </w:p>
    <w:p w:rsidR="000F5496" w:rsidRPr="00627B5E" w:rsidRDefault="00B537CF" w:rsidP="00D523BD">
      <w:pPr>
        <w:rPr>
          <w:rFonts w:asciiTheme="minorHAnsi" w:hAnsiTheme="minorHAnsi"/>
        </w:rPr>
      </w:pPr>
      <w:r w:rsidRPr="00627B5E">
        <w:rPr>
          <w:rFonts w:asciiTheme="minorHAnsi" w:hAnsiTheme="minorHAnsi"/>
        </w:rPr>
        <w:t xml:space="preserve">The ministry is unsustainable without the resources from the Maguire State Mission Offering. </w:t>
      </w:r>
    </w:p>
    <w:p w:rsidR="00B537CF" w:rsidRPr="00627B5E" w:rsidRDefault="00B537CF" w:rsidP="00D523BD">
      <w:pPr>
        <w:rPr>
          <w:rFonts w:asciiTheme="minorHAnsi" w:hAnsiTheme="minorHAnsi"/>
        </w:rPr>
      </w:pPr>
      <w:r w:rsidRPr="00627B5E">
        <w:rPr>
          <w:rFonts w:asciiTheme="minorHAnsi" w:hAnsiTheme="minorHAnsi"/>
        </w:rPr>
        <w:lastRenderedPageBreak/>
        <w:t>“I encourage Florida Baptists to give as generously as they can to the Maguire State Mission Offering. The offering is being invested in Haiti and is making a difference,” said Peoples.</w:t>
      </w:r>
    </w:p>
    <w:p w:rsidR="00B537CF" w:rsidRPr="00627B5E" w:rsidRDefault="00B537CF" w:rsidP="00D523BD">
      <w:pPr>
        <w:rPr>
          <w:rFonts w:asciiTheme="minorHAnsi" w:hAnsiTheme="minorHAnsi"/>
        </w:rPr>
      </w:pPr>
      <w:r w:rsidRPr="00627B5E">
        <w:rPr>
          <w:rFonts w:asciiTheme="minorHAnsi" w:hAnsiTheme="minorHAnsi"/>
        </w:rPr>
        <w:t xml:space="preserve">“Lives are being touched. Souls are being saved. Disciples are being made for Jesus Christ in Haiti because of your gifts.” </w:t>
      </w:r>
    </w:p>
    <w:sectPr w:rsidR="00B537CF" w:rsidRPr="0062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CE"/>
    <w:rsid w:val="000430D0"/>
    <w:rsid w:val="000F5496"/>
    <w:rsid w:val="00145767"/>
    <w:rsid w:val="0016508F"/>
    <w:rsid w:val="00242700"/>
    <w:rsid w:val="0029481E"/>
    <w:rsid w:val="002D4382"/>
    <w:rsid w:val="00387BE0"/>
    <w:rsid w:val="0039711A"/>
    <w:rsid w:val="004A5564"/>
    <w:rsid w:val="004B632D"/>
    <w:rsid w:val="004C50C1"/>
    <w:rsid w:val="005A44E6"/>
    <w:rsid w:val="005E2158"/>
    <w:rsid w:val="00607C6C"/>
    <w:rsid w:val="00627B5E"/>
    <w:rsid w:val="00642BB8"/>
    <w:rsid w:val="006513DA"/>
    <w:rsid w:val="006B79CA"/>
    <w:rsid w:val="006E6246"/>
    <w:rsid w:val="007473BA"/>
    <w:rsid w:val="008027F4"/>
    <w:rsid w:val="00813837"/>
    <w:rsid w:val="00833144"/>
    <w:rsid w:val="00872999"/>
    <w:rsid w:val="008A4E25"/>
    <w:rsid w:val="008B5EB0"/>
    <w:rsid w:val="008F0542"/>
    <w:rsid w:val="008F7E04"/>
    <w:rsid w:val="00920DB2"/>
    <w:rsid w:val="00931C64"/>
    <w:rsid w:val="009435A3"/>
    <w:rsid w:val="00A337FB"/>
    <w:rsid w:val="00A40512"/>
    <w:rsid w:val="00A86F8B"/>
    <w:rsid w:val="00A973E7"/>
    <w:rsid w:val="00AA3EDA"/>
    <w:rsid w:val="00AC23CE"/>
    <w:rsid w:val="00B537CF"/>
    <w:rsid w:val="00B87400"/>
    <w:rsid w:val="00BC2005"/>
    <w:rsid w:val="00BC3949"/>
    <w:rsid w:val="00C12B41"/>
    <w:rsid w:val="00C56649"/>
    <w:rsid w:val="00C813BF"/>
    <w:rsid w:val="00CD57FF"/>
    <w:rsid w:val="00D174E7"/>
    <w:rsid w:val="00D523BD"/>
    <w:rsid w:val="00DB0C48"/>
    <w:rsid w:val="00E50F99"/>
    <w:rsid w:val="00E550C0"/>
    <w:rsid w:val="00E70FE6"/>
    <w:rsid w:val="00E91379"/>
    <w:rsid w:val="00EB77B5"/>
    <w:rsid w:val="00F04324"/>
    <w:rsid w:val="00F35CAD"/>
    <w:rsid w:val="00F93DBE"/>
    <w:rsid w:val="00FF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CF95"/>
  <w15:docId w15:val="{EFC2DCD3-8D17-47B9-B03E-6C5E70AE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837"/>
    <w:pPr>
      <w:spacing w:after="0"/>
    </w:pPr>
    <w:rPr>
      <w:rFonts w:cs="Tahoma"/>
      <w:sz w:val="16"/>
      <w:szCs w:val="16"/>
    </w:rPr>
  </w:style>
  <w:style w:type="character" w:customStyle="1" w:styleId="BalloonTextChar">
    <w:name w:val="Balloon Text Char"/>
    <w:basedOn w:val="DefaultParagraphFont"/>
    <w:link w:val="BalloonText"/>
    <w:uiPriority w:val="99"/>
    <w:semiHidden/>
    <w:rsid w:val="00813837"/>
    <w:rPr>
      <w:rFonts w:cs="Tahoma"/>
      <w:sz w:val="16"/>
      <w:szCs w:val="16"/>
    </w:rPr>
  </w:style>
  <w:style w:type="paragraph" w:styleId="NoSpacing">
    <w:name w:val="No Spacing"/>
    <w:uiPriority w:val="1"/>
    <w:qFormat/>
    <w:rsid w:val="009435A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Denman, Barbara</dc:creator>
  <cp:lastModifiedBy>Jennie Oswald</cp:lastModifiedBy>
  <cp:revision>2</cp:revision>
  <cp:lastPrinted>2015-10-09T15:54:00Z</cp:lastPrinted>
  <dcterms:created xsi:type="dcterms:W3CDTF">2016-07-28T20:13:00Z</dcterms:created>
  <dcterms:modified xsi:type="dcterms:W3CDTF">2016-07-28T20:13:00Z</dcterms:modified>
</cp:coreProperties>
</file>